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E99C" w14:textId="16F9E5BD" w:rsidR="009E4167" w:rsidRDefault="009E4167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3402"/>
        <w:gridCol w:w="793"/>
        <w:gridCol w:w="794"/>
        <w:gridCol w:w="794"/>
      </w:tblGrid>
      <w:tr w:rsidR="009E4167" w14:paraId="5EE2D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8A0E57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55056F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E4764" w14:textId="77777777" w:rsidR="009E4167" w:rsidRDefault="009E4167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C5BFE3" w14:textId="77777777" w:rsidR="009E4167" w:rsidRDefault="009E4167">
            <w:pPr>
              <w:pStyle w:val="Basisalinea"/>
              <w:jc w:val="center"/>
            </w:pPr>
            <w:r>
              <w:rPr>
                <w:rFonts w:cs="Myriad Pro"/>
                <w:b/>
                <w:bCs/>
                <w:color w:val="00007F"/>
                <w:sz w:val="16"/>
                <w:szCs w:val="16"/>
              </w:rPr>
              <w:t>21 W Z50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5F4B58" w14:textId="77777777" w:rsidR="009E4167" w:rsidRDefault="009E4167">
            <w:pPr>
              <w:pStyle w:val="Basisalinea"/>
              <w:jc w:val="center"/>
            </w:pPr>
            <w:r>
              <w:rPr>
                <w:rFonts w:cs="Myriad Pro"/>
                <w:b/>
                <w:bCs/>
                <w:color w:val="00007F"/>
                <w:sz w:val="16"/>
                <w:szCs w:val="16"/>
              </w:rPr>
              <w:t>21 W U20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A4DAD" w14:textId="77777777" w:rsidR="009E4167" w:rsidRDefault="009E4167">
            <w:pPr>
              <w:pStyle w:val="Basisalinea"/>
              <w:jc w:val="center"/>
            </w:pPr>
            <w:r>
              <w:rPr>
                <w:rFonts w:cs="Myriad Pro"/>
                <w:b/>
                <w:bCs/>
                <w:color w:val="00007F"/>
                <w:sz w:val="16"/>
                <w:szCs w:val="16"/>
              </w:rPr>
              <w:t>21 W Z20</w:t>
            </w:r>
          </w:p>
        </w:tc>
      </w:tr>
      <w:tr w:rsidR="009E4167" w14:paraId="41636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auto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A6D5F" w14:textId="77777777" w:rsidR="009E4167" w:rsidRDefault="009E4167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529CB2" w14:textId="77777777" w:rsidR="009E4167" w:rsidRDefault="009E4167">
            <w:pPr>
              <w:pStyle w:val="Tabel-artnrBlueLagoonTabelSpareParts"/>
            </w:pPr>
            <w:r>
              <w:t>F980120AM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522191" w14:textId="77777777" w:rsidR="009E4167" w:rsidRPr="009E4167" w:rsidRDefault="009E4167">
            <w:pPr>
              <w:pStyle w:val="Tabel-tekstplatBlueLagoonTabelSpareParts"/>
              <w:rPr>
                <w:lang w:val="en-GB"/>
              </w:rPr>
            </w:pPr>
            <w:r w:rsidRPr="009E4167">
              <w:rPr>
                <w:lang w:val="en-GB"/>
              </w:rPr>
              <w:t>Lamp VGE T5 21 W 4P Base G AM Packed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EADC4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BCF5DF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31324B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</w:tr>
      <w:tr w:rsidR="009E4167" w14:paraId="4ED7B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FFE5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64D9E0" w14:textId="77777777" w:rsidR="009E4167" w:rsidRDefault="009E4167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07205F" w14:textId="77777777" w:rsidR="009E4167" w:rsidRDefault="009E4167">
            <w:pPr>
              <w:pStyle w:val="Tabel-artnrBlueLagoonTabelSpareParts"/>
            </w:pPr>
            <w:r>
              <w:t>QG089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1A69E" w14:textId="77777777" w:rsidR="009E4167" w:rsidRPr="009E4167" w:rsidRDefault="009E4167">
            <w:pPr>
              <w:pStyle w:val="Tabel-tekstplatBlueLagoonTabelSpareParts"/>
              <w:rPr>
                <w:lang w:val="en-GB"/>
              </w:rPr>
            </w:pPr>
            <w:r w:rsidRPr="009E4167">
              <w:rPr>
                <w:lang w:val="en-GB"/>
              </w:rPr>
              <w:t>Quartz glass VSC 281 x 25 mm 21 W AM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11C787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204E80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7050C6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</w:tr>
      <w:tr w:rsidR="009E4167" w14:paraId="65F4C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4FC0C" w14:textId="77777777" w:rsidR="009E4167" w:rsidRDefault="009E4167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D63678" w14:textId="77777777" w:rsidR="009E4167" w:rsidRDefault="009E4167">
            <w:pPr>
              <w:pStyle w:val="Tabel-artnrBlueLagoonTabelSpareParts"/>
            </w:pPr>
            <w:r>
              <w:t>E800912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F478D3" w14:textId="77777777" w:rsidR="009E4167" w:rsidRPr="009E4167" w:rsidRDefault="009E4167">
            <w:pPr>
              <w:pStyle w:val="Tabel-tekstplatBlueLagoonTabelSpareParts"/>
              <w:rPr>
                <w:lang w:val="en-GB"/>
              </w:rPr>
            </w:pPr>
            <w:r w:rsidRPr="009E4167">
              <w:rPr>
                <w:lang w:val="en-GB"/>
              </w:rPr>
              <w:t>Set O-ring for quartz glass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CC31AF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AEA27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15C35E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</w:tr>
      <w:tr w:rsidR="009E4167" w14:paraId="4F498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FFE5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A52807" w14:textId="77777777" w:rsidR="009E4167" w:rsidRDefault="009E4167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FD8935" w14:textId="77777777" w:rsidR="009E4167" w:rsidRDefault="009E4167">
            <w:pPr>
              <w:pStyle w:val="Tabel-artnrBlueLagoonTabelSpareParts"/>
            </w:pPr>
            <w:r>
              <w:t>EP021001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85890D" w14:textId="77777777" w:rsidR="009E4167" w:rsidRPr="009E4167" w:rsidRDefault="009E4167">
            <w:pPr>
              <w:pStyle w:val="Tabel-tekstplatBlueLagoonTabelSpareParts"/>
              <w:rPr>
                <w:lang w:val="en-GB"/>
              </w:rPr>
            </w:pPr>
            <w:r w:rsidRPr="009E4167">
              <w:rPr>
                <w:lang w:val="en-GB"/>
              </w:rPr>
              <w:t>Electrics for BL UV-C Spa 21 W LED indicator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E7868C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2185FF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E5902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</w:tr>
      <w:tr w:rsidR="009E4167" w14:paraId="53CD9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976A04" w14:textId="77777777" w:rsidR="009E4167" w:rsidRDefault="009E4167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CB0C13" w14:textId="77777777" w:rsidR="009E4167" w:rsidRDefault="009E4167">
            <w:pPr>
              <w:pStyle w:val="Tabel-artnrBlueLagoonTabelSpareParts"/>
            </w:pPr>
            <w:r>
              <w:t>B212013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9AE89B" w14:textId="77777777" w:rsidR="009E4167" w:rsidRPr="009E4167" w:rsidRDefault="009E4167">
            <w:pPr>
              <w:pStyle w:val="Tabel-tekstplatBlueLagoonTabelSpareParts"/>
              <w:rPr>
                <w:lang w:val="en-GB"/>
              </w:rPr>
            </w:pPr>
            <w:r w:rsidRPr="009E4167">
              <w:rPr>
                <w:lang w:val="en-GB"/>
              </w:rPr>
              <w:t>Housing BL Spa UV-C/Copper Electrolyzer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DA4286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36DBB4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977E1A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9E4167" w14:paraId="6EB1E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auto"/>
            </w:tcBorders>
          </w:tcPr>
          <w:p w14:paraId="108FFB66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AC3412" w14:textId="77777777" w:rsidR="009E4167" w:rsidRDefault="009E4167">
            <w:pPr>
              <w:pStyle w:val="Tabel-artnrBlueLagoonTabelSpareParts"/>
            </w:pPr>
            <w:r>
              <w:t>B212500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568356" w14:textId="77777777" w:rsidR="009E4167" w:rsidRDefault="009E4167">
            <w:pPr>
              <w:pStyle w:val="Tabel-tekstplatBlueLagoonTabelSpareParts"/>
            </w:pPr>
            <w:proofErr w:type="spellStart"/>
            <w:r>
              <w:t>Housing</w:t>
            </w:r>
            <w:proofErr w:type="spellEnd"/>
            <w:r>
              <w:t xml:space="preserve"> BL Spa UV-C U20 21 W 230V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F94A31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A00C60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0778CC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9E4167" w14:paraId="331B1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auto"/>
            </w:tcBorders>
          </w:tcPr>
          <w:p w14:paraId="3AE75A23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79B8DF" w14:textId="77777777" w:rsidR="009E4167" w:rsidRDefault="009E4167">
            <w:pPr>
              <w:pStyle w:val="Tabel-artnrBlueLagoonTabelSpareParts"/>
            </w:pPr>
            <w:r>
              <w:t>B212501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B619C7" w14:textId="77777777" w:rsidR="009E4167" w:rsidRDefault="009E4167">
            <w:pPr>
              <w:pStyle w:val="Tabel-tekstplatBlueLagoonTabelSpareParts"/>
            </w:pPr>
            <w:proofErr w:type="spellStart"/>
            <w:r>
              <w:t>Housing</w:t>
            </w:r>
            <w:proofErr w:type="spellEnd"/>
            <w:r>
              <w:t xml:space="preserve"> BL Spa UV-C Z20 21 W 230V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07CE2B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7D3085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B438C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</w:tr>
      <w:tr w:rsidR="009E4167" w14:paraId="34C81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6" w:space="0" w:color="000000"/>
              <w:bottom w:val="single" w:sz="8" w:space="0" w:color="00FFE5"/>
              <w:right w:val="single" w:sz="6" w:space="0" w:color="auto"/>
            </w:tcBorders>
            <w:shd w:val="solid" w:color="00007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0BAA" w14:textId="77777777" w:rsidR="009E4167" w:rsidRDefault="009E4167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FC3335" w14:textId="77777777" w:rsidR="009E4167" w:rsidRDefault="009E4167">
            <w:pPr>
              <w:pStyle w:val="Tabel-artnrBlueLagoonTabelSpareParts"/>
            </w:pPr>
            <w:r>
              <w:t>B212014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451F70" w14:textId="77777777" w:rsidR="009E4167" w:rsidRDefault="009E4167">
            <w:pPr>
              <w:pStyle w:val="Tabel-tekstplatBlueLagoonTabelSpareParts"/>
            </w:pPr>
            <w:r>
              <w:t xml:space="preserve">Set 3-way </w:t>
            </w:r>
            <w:proofErr w:type="spellStart"/>
            <w:r>
              <w:t>connection</w:t>
            </w:r>
            <w:proofErr w:type="spellEnd"/>
            <w:r>
              <w:t xml:space="preserve"> 50 mm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D40BD0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D61BC7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F48CBE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9E4167" w14:paraId="246AA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8" w:space="0" w:color="00FFE5"/>
              <w:left w:val="single" w:sz="6" w:space="0" w:color="auto"/>
              <w:bottom w:val="single" w:sz="2" w:space="0" w:color="00FFE5"/>
              <w:right w:val="single" w:sz="6" w:space="0" w:color="auto"/>
            </w:tcBorders>
          </w:tcPr>
          <w:p w14:paraId="7BB288DF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39D2EB" w14:textId="77777777" w:rsidR="009E4167" w:rsidRDefault="009E4167">
            <w:pPr>
              <w:pStyle w:val="Tabel-artnrBlueLagoonTabelSpareParts"/>
            </w:pPr>
            <w:r>
              <w:t>B212015w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5D373F" w14:textId="77777777" w:rsidR="009E4167" w:rsidRPr="009E4167" w:rsidRDefault="009E4167">
            <w:pPr>
              <w:pStyle w:val="Tabel-tekstplatBlueLagoonTabelSpareParts"/>
              <w:rPr>
                <w:lang w:val="en-GB"/>
              </w:rPr>
            </w:pPr>
            <w:r w:rsidRPr="009E4167">
              <w:rPr>
                <w:lang w:val="en-GB"/>
              </w:rPr>
              <w:t xml:space="preserve">Set 3-way connection 48 mm </w:t>
            </w:r>
            <w:r w:rsidRPr="009E4167">
              <w:rPr>
                <w:rStyle w:val="Tabeltekenbold"/>
                <w:lang w:val="en-GB"/>
              </w:rPr>
              <w:t>UK/USA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1D365E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BB7CC1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DD254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9E4167" w14:paraId="49262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B9AE8" w14:textId="77777777" w:rsidR="009E4167" w:rsidRDefault="009E4167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328661" w14:textId="77777777" w:rsidR="009E4167" w:rsidRDefault="009E4167">
            <w:pPr>
              <w:pStyle w:val="Tabel-tekstplatBlueLagoonTabelSpareParts"/>
            </w:pPr>
            <w:r>
              <w:t>E801509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5A17BF" w14:textId="77777777" w:rsidR="009E4167" w:rsidRPr="009E4167" w:rsidRDefault="009E4167">
            <w:pPr>
              <w:pStyle w:val="Tabel-tekstplatBlueLagoonTabelSpareParts"/>
              <w:rPr>
                <w:lang w:val="en-GB"/>
              </w:rPr>
            </w:pPr>
            <w:r w:rsidRPr="009E4167">
              <w:rPr>
                <w:lang w:val="en-GB"/>
              </w:rPr>
              <w:t>O-ring 3-way connection NBR 53x4,5 mm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4DD26D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8E89D9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4B1309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9E4167" w14:paraId="23A20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007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6DB731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9C0F3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BDE33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584602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82A1C0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3997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9E4167" w14:paraId="0AF50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429" w:type="dxa"/>
            <w:tcBorders>
              <w:top w:val="single" w:sz="6" w:space="0" w:color="auto"/>
              <w:left w:val="single" w:sz="6" w:space="0" w:color="00007F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CB4DDD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76D4CE" w14:textId="77777777" w:rsidR="009E4167" w:rsidRDefault="009E4167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set</w:t>
            </w:r>
          </w:p>
        </w:tc>
        <w:tc>
          <w:tcPr>
            <w:tcW w:w="793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CE9B2E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242454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928495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9E4167" w14:paraId="593752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007F"/>
              <w:left w:val="single" w:sz="2" w:space="0" w:color="00007F"/>
              <w:bottom w:val="single" w:sz="2" w:space="0" w:color="00007F"/>
              <w:right w:val="single" w:sz="2" w:space="0" w:color="00007F"/>
            </w:tcBorders>
            <w:shd w:val="solid" w:color="00FFE5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4DE4FE" w14:textId="77777777" w:rsidR="009E4167" w:rsidRDefault="009E4167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56D9FC" w14:textId="77777777" w:rsidR="009E4167" w:rsidRDefault="009E4167">
            <w:pPr>
              <w:pStyle w:val="Tabel-tekstplatBlueLagoonTabelSpareParts"/>
            </w:pPr>
            <w:r>
              <w:t>SP0096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F5802C" w14:textId="77777777" w:rsidR="009E4167" w:rsidRPr="009E4167" w:rsidRDefault="009E4167">
            <w:pPr>
              <w:pStyle w:val="Tabel-tekstplatBlueLagoonTabelSpareParts"/>
              <w:rPr>
                <w:lang w:val="en-GB"/>
              </w:rPr>
            </w:pPr>
            <w:r w:rsidRPr="009E4167">
              <w:rPr>
                <w:lang w:val="en-GB"/>
              </w:rPr>
              <w:t>Blue Lagoon SPA Connection Kit</w:t>
            </w:r>
          </w:p>
        </w:tc>
        <w:tc>
          <w:tcPr>
            <w:tcW w:w="793" w:type="dxa"/>
            <w:tcBorders>
              <w:top w:val="single" w:sz="6" w:space="0" w:color="00007F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2F9D7" w14:textId="77777777" w:rsidR="009E4167" w:rsidRDefault="009E4167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794" w:type="dxa"/>
            <w:tcBorders>
              <w:top w:val="single" w:sz="6" w:space="0" w:color="00007F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778F7C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794" w:type="dxa"/>
            <w:tcBorders>
              <w:top w:val="single" w:sz="6" w:space="0" w:color="00007F"/>
              <w:left w:val="single" w:sz="2" w:space="0" w:color="00007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C874D8" w14:textId="77777777" w:rsidR="009E4167" w:rsidRDefault="009E4167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6C0E8178" w14:textId="3DB8F5BB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167"/>
    <w:rsid w:val="007910B9"/>
    <w:rsid w:val="008A084F"/>
    <w:rsid w:val="009E4167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6388C6"/>
  <w15:chartTrackingRefBased/>
  <w15:docId w15:val="{843E8950-1C90-BF44-81ED-8E346DD3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E4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E4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41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E41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E41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E416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E416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E416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E416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9E41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E41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41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E416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E416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E416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E416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E416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E416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E41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E4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E416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E41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E41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E416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E416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E416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E41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E416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E4167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9E4167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9E4167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9E4167"/>
    <w:rPr>
      <w:rFonts w:ascii="Myriad Pro Light" w:hAnsi="Myriad Pro Light" w:cs="Myriad Pro Light"/>
      <w:color w:val="00007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9E4167"/>
  </w:style>
  <w:style w:type="paragraph" w:customStyle="1" w:styleId="Basisalinea">
    <w:name w:val="[Basisalinea]"/>
    <w:basedOn w:val="Geenalineastijl"/>
    <w:uiPriority w:val="99"/>
    <w:rsid w:val="009E4167"/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9E4167"/>
    <w:rPr>
      <w:rFonts w:ascii="Myriad Pro Light" w:hAnsi="Myriad Pro Light" w:cs="Myriad Pro Light"/>
      <w:color w:val="00007F"/>
      <w:sz w:val="15"/>
      <w:szCs w:val="15"/>
    </w:rPr>
  </w:style>
  <w:style w:type="paragraph" w:customStyle="1" w:styleId="Tabel-SubkopBlueLagoonTabelSpareParts">
    <w:name w:val="Tabel - Subkop (Blue Lagoon Tabel Spare Parts)"/>
    <w:basedOn w:val="Tabel-tekstplatBlueLagoonTabelSpareParts"/>
    <w:uiPriority w:val="99"/>
    <w:rsid w:val="009E4167"/>
    <w:rPr>
      <w:rFonts w:ascii="Myriad Pro" w:hAnsi="Myriad Pro" w:cs="Myriad Pro"/>
    </w:rPr>
  </w:style>
  <w:style w:type="character" w:customStyle="1" w:styleId="Tabeltekenbold">
    <w:name w:val="Tabel teken bold"/>
    <w:uiPriority w:val="99"/>
    <w:rsid w:val="009E4167"/>
    <w:rPr>
      <w:rFonts w:ascii="Myriad Pro Light" w:hAnsi="Myriad Pro Light" w:cs="Myriad Pro Light"/>
      <w:color w:val="00007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FE242C-C2A1-411F-895F-A8E1347ED80F}"/>
</file>

<file path=customXml/itemProps2.xml><?xml version="1.0" encoding="utf-8"?>
<ds:datastoreItem xmlns:ds="http://schemas.openxmlformats.org/officeDocument/2006/customXml" ds:itemID="{863F0009-AD0D-4A23-B497-E2B7740E8AE6}"/>
</file>

<file path=customXml/itemProps3.xml><?xml version="1.0" encoding="utf-8"?>
<ds:datastoreItem xmlns:ds="http://schemas.openxmlformats.org/officeDocument/2006/customXml" ds:itemID="{DB995480-8434-4669-BB96-FFEFF05FDF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467</Characters>
  <Application>Microsoft Office Word</Application>
  <DocSecurity>0</DocSecurity>
  <Lines>85</Lines>
  <Paragraphs>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2025-10-22T12:30:00Z</dcterms:created>
  <dcterms:modified xsi:type="dcterms:W3CDTF">2025-10-22T12:31:00Z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